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0E" w:rsidRPr="00B1100E" w:rsidRDefault="00B1100E" w:rsidP="00B1100E">
      <w:pPr>
        <w:spacing w:line="480" w:lineRule="exact"/>
        <w:ind w:left="-851"/>
        <w:jc w:val="center"/>
        <w:rPr>
          <w:rFonts w:asciiTheme="minorHAnsi" w:hAnsiTheme="minorHAnsi" w:cstheme="minorHAnsi"/>
          <w:b/>
          <w:color w:val="145880"/>
          <w:sz w:val="52"/>
          <w:szCs w:val="52"/>
        </w:rPr>
      </w:pPr>
      <w:r w:rsidRPr="00B1100E">
        <w:rPr>
          <w:rFonts w:asciiTheme="minorHAnsi" w:hAnsiTheme="minorHAnsi" w:cstheme="minorHAnsi"/>
          <w:b/>
          <w:color w:val="145880"/>
          <w:sz w:val="52"/>
          <w:szCs w:val="52"/>
        </w:rPr>
        <w:t>HR DUE</w:t>
      </w:r>
    </w:p>
    <w:p w:rsidR="00B1100E" w:rsidRPr="00B1100E" w:rsidRDefault="00B1100E" w:rsidP="00B1100E">
      <w:pPr>
        <w:spacing w:line="480" w:lineRule="exact"/>
        <w:ind w:left="-851"/>
        <w:jc w:val="center"/>
        <w:rPr>
          <w:rFonts w:asciiTheme="minorHAnsi" w:hAnsiTheme="minorHAnsi" w:cstheme="minorHAnsi"/>
          <w:b/>
          <w:color w:val="145880"/>
          <w:sz w:val="52"/>
          <w:szCs w:val="52"/>
        </w:rPr>
      </w:pPr>
      <w:r w:rsidRPr="00B1100E">
        <w:rPr>
          <w:rFonts w:asciiTheme="minorHAnsi" w:hAnsiTheme="minorHAnsi" w:cstheme="minorHAnsi"/>
          <w:b/>
          <w:color w:val="145880"/>
          <w:sz w:val="52"/>
          <w:szCs w:val="52"/>
        </w:rPr>
        <w:t>DILIGENCE CHECKLIST REPORT</w:t>
      </w:r>
    </w:p>
    <w:p w:rsidR="00B1100E" w:rsidRPr="00B1100E" w:rsidRDefault="00B1100E" w:rsidP="00B1100E">
      <w:pPr>
        <w:jc w:val="center"/>
        <w:rPr>
          <w:rFonts w:asciiTheme="minorHAnsi" w:hAnsiTheme="minorHAnsi" w:cstheme="minorHAnsi"/>
          <w:b/>
          <w:color w:val="111111"/>
        </w:rPr>
      </w:pPr>
    </w:p>
    <w:p w:rsidR="00B1100E" w:rsidRPr="00B1100E" w:rsidRDefault="00B1100E" w:rsidP="00B1100E">
      <w:pPr>
        <w:jc w:val="center"/>
        <w:rPr>
          <w:rFonts w:asciiTheme="minorHAnsi" w:hAnsiTheme="minorHAnsi" w:cstheme="minorHAnsi"/>
          <w:b/>
          <w:color w:val="111111"/>
        </w:rPr>
      </w:pPr>
    </w:p>
    <w:tbl>
      <w:tblPr>
        <w:tblStyle w:val="TableGrid"/>
        <w:tblW w:w="950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1"/>
        <w:gridCol w:w="425"/>
        <w:gridCol w:w="850"/>
        <w:gridCol w:w="993"/>
        <w:gridCol w:w="2131"/>
      </w:tblGrid>
      <w:tr w:rsidR="00B1100E" w:rsidRPr="00B1100E" w:rsidTr="00B1100E">
        <w:trPr>
          <w:trHeight w:val="57"/>
        </w:trPr>
        <w:tc>
          <w:tcPr>
            <w:tcW w:w="1843" w:type="dxa"/>
            <w:vAlign w:val="bottom"/>
          </w:tcPr>
          <w:p w:rsidR="00B1100E" w:rsidRPr="00B1100E" w:rsidRDefault="00B1100E" w:rsidP="005431A6">
            <w:pPr>
              <w:spacing w:line="520" w:lineRule="exact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Company Name:</w:t>
            </w:r>
          </w:p>
        </w:tc>
        <w:tc>
          <w:tcPr>
            <w:tcW w:w="3261" w:type="dxa"/>
            <w:tcBorders>
              <w:bottom w:val="single" w:sz="4" w:space="0" w:color="D9D9D9"/>
            </w:tcBorders>
            <w:vAlign w:val="bottom"/>
          </w:tcPr>
          <w:p w:rsidR="00B1100E" w:rsidRPr="00B1100E" w:rsidRDefault="00B1100E" w:rsidP="005431A6">
            <w:pPr>
              <w:spacing w:line="520" w:lineRule="exact"/>
              <w:rPr>
                <w:rFonts w:asciiTheme="minorHAnsi" w:hAnsiTheme="minorHAnsi" w:cstheme="minorHAnsi"/>
                <w:color w:val="111111"/>
              </w:rPr>
            </w:pPr>
          </w:p>
        </w:tc>
        <w:tc>
          <w:tcPr>
            <w:tcW w:w="425" w:type="dxa"/>
          </w:tcPr>
          <w:p w:rsidR="00B1100E" w:rsidRPr="00B1100E" w:rsidRDefault="00B1100E" w:rsidP="005431A6">
            <w:pPr>
              <w:spacing w:line="520" w:lineRule="exact"/>
              <w:rPr>
                <w:rFonts w:asciiTheme="minorHAnsi" w:hAnsiTheme="minorHAnsi" w:cstheme="minorHAnsi"/>
                <w:color w:val="111111"/>
              </w:rPr>
            </w:pPr>
          </w:p>
        </w:tc>
        <w:tc>
          <w:tcPr>
            <w:tcW w:w="850" w:type="dxa"/>
            <w:vAlign w:val="bottom"/>
          </w:tcPr>
          <w:p w:rsidR="00B1100E" w:rsidRPr="00B1100E" w:rsidRDefault="00B1100E" w:rsidP="005431A6">
            <w:pPr>
              <w:spacing w:line="520" w:lineRule="exact"/>
              <w:rPr>
                <w:rFonts w:asciiTheme="minorHAnsi" w:hAnsiTheme="minorHAnsi" w:cstheme="minorHAnsi"/>
                <w:b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Date:</w:t>
            </w:r>
          </w:p>
        </w:tc>
        <w:tc>
          <w:tcPr>
            <w:tcW w:w="3124" w:type="dxa"/>
            <w:gridSpan w:val="2"/>
            <w:tcBorders>
              <w:bottom w:val="single" w:sz="4" w:space="0" w:color="D9D9D9"/>
            </w:tcBorders>
            <w:vAlign w:val="bottom"/>
          </w:tcPr>
          <w:p w:rsidR="00B1100E" w:rsidRPr="00B1100E" w:rsidRDefault="00B1100E" w:rsidP="005431A6">
            <w:pPr>
              <w:spacing w:line="520" w:lineRule="exact"/>
              <w:rPr>
                <w:rFonts w:asciiTheme="minorHAnsi" w:hAnsiTheme="minorHAnsi" w:cstheme="minorHAnsi"/>
                <w:color w:val="111111"/>
              </w:rPr>
            </w:pPr>
          </w:p>
        </w:tc>
      </w:tr>
      <w:tr w:rsidR="00B1100E" w:rsidRPr="00B1100E" w:rsidTr="00B1100E">
        <w:trPr>
          <w:trHeight w:val="57"/>
        </w:trPr>
        <w:tc>
          <w:tcPr>
            <w:tcW w:w="1843" w:type="dxa"/>
            <w:vAlign w:val="bottom"/>
          </w:tcPr>
          <w:p w:rsidR="00B1100E" w:rsidRPr="00B1100E" w:rsidRDefault="00B1100E" w:rsidP="005431A6">
            <w:pPr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Inspector’s Name:</w:t>
            </w:r>
          </w:p>
        </w:tc>
        <w:tc>
          <w:tcPr>
            <w:tcW w:w="3261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:rsidR="00B1100E" w:rsidRPr="00B1100E" w:rsidRDefault="00B1100E" w:rsidP="005431A6">
            <w:pPr>
              <w:spacing w:line="520" w:lineRule="exact"/>
              <w:rPr>
                <w:rFonts w:asciiTheme="minorHAnsi" w:hAnsiTheme="minorHAnsi" w:cstheme="minorHAnsi"/>
                <w:b/>
                <w:color w:val="111111"/>
              </w:rPr>
            </w:pPr>
          </w:p>
        </w:tc>
        <w:tc>
          <w:tcPr>
            <w:tcW w:w="425" w:type="dxa"/>
          </w:tcPr>
          <w:p w:rsidR="00B1100E" w:rsidRPr="00B1100E" w:rsidRDefault="00B1100E" w:rsidP="005431A6">
            <w:pPr>
              <w:spacing w:line="520" w:lineRule="exact"/>
              <w:rPr>
                <w:rFonts w:asciiTheme="minorHAnsi" w:hAnsiTheme="minorHAnsi" w:cstheme="minorHAnsi"/>
                <w:color w:val="111111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B1100E" w:rsidRPr="00B1100E" w:rsidRDefault="00B1100E" w:rsidP="005431A6">
            <w:pPr>
              <w:spacing w:line="520" w:lineRule="exact"/>
              <w:rPr>
                <w:rFonts w:asciiTheme="minorHAnsi" w:hAnsiTheme="minorHAnsi" w:cstheme="minorHAnsi"/>
                <w:b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Years Of Service:</w:t>
            </w:r>
          </w:p>
        </w:tc>
        <w:tc>
          <w:tcPr>
            <w:tcW w:w="2131" w:type="dxa"/>
            <w:tcBorders>
              <w:top w:val="single" w:sz="4" w:space="0" w:color="D9D9D9"/>
              <w:bottom w:val="single" w:sz="4" w:space="0" w:color="D9D9D9"/>
            </w:tcBorders>
          </w:tcPr>
          <w:p w:rsidR="00B1100E" w:rsidRPr="00B1100E" w:rsidRDefault="00B1100E" w:rsidP="005431A6">
            <w:pPr>
              <w:spacing w:line="520" w:lineRule="exact"/>
              <w:rPr>
                <w:rFonts w:asciiTheme="minorHAnsi" w:hAnsiTheme="minorHAnsi" w:cstheme="minorHAnsi"/>
                <w:b/>
                <w:color w:val="111111"/>
              </w:rPr>
            </w:pPr>
          </w:p>
        </w:tc>
      </w:tr>
    </w:tbl>
    <w:p w:rsidR="00B1100E" w:rsidRPr="00B1100E" w:rsidRDefault="00B1100E" w:rsidP="00B1100E">
      <w:pPr>
        <w:jc w:val="center"/>
        <w:rPr>
          <w:rFonts w:asciiTheme="minorHAnsi" w:hAnsiTheme="minorHAnsi" w:cstheme="minorHAnsi"/>
          <w:b/>
          <w:color w:val="111111"/>
        </w:rPr>
      </w:pPr>
    </w:p>
    <w:p w:rsidR="00B1100E" w:rsidRPr="00B1100E" w:rsidRDefault="00B1100E" w:rsidP="00B1100E">
      <w:pPr>
        <w:jc w:val="center"/>
        <w:rPr>
          <w:rFonts w:asciiTheme="minorHAnsi" w:hAnsiTheme="minorHAnsi" w:cstheme="minorHAnsi"/>
          <w:b/>
          <w:color w:val="111111"/>
        </w:rPr>
      </w:pPr>
      <w:r w:rsidRPr="00B1100E">
        <w:rPr>
          <w:rFonts w:asciiTheme="minorHAnsi" w:hAnsiTheme="minorHAnsi" w:cstheme="minorHAnsi"/>
          <w:b/>
          <w:color w:val="111111"/>
        </w:rPr>
        <w:t xml:space="preserve"> </w:t>
      </w:r>
    </w:p>
    <w:tbl>
      <w:tblPr>
        <w:tblW w:w="9503" w:type="dxa"/>
        <w:tblInd w:w="-71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7088"/>
        <w:gridCol w:w="1281"/>
        <w:gridCol w:w="1134"/>
      </w:tblGrid>
      <w:tr w:rsidR="00B1100E" w:rsidRPr="00B1100E" w:rsidTr="00B1100E">
        <w:trPr>
          <w:trHeight w:val="462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5431A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HR EXAMINATION</w:t>
            </w:r>
          </w:p>
        </w:tc>
        <w:tc>
          <w:tcPr>
            <w:tcW w:w="1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5431A6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100E" w:rsidRPr="00B1100E" w:rsidRDefault="00B1100E" w:rsidP="005431A6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NO</w:t>
            </w:r>
          </w:p>
        </w:tc>
      </w:tr>
      <w:tr w:rsidR="00B1100E" w:rsidRPr="00B1100E" w:rsidTr="00B1100E">
        <w:tc>
          <w:tcPr>
            <w:tcW w:w="95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325" w:hanging="283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Compensation &amp; Benefits</w:t>
            </w:r>
          </w:p>
        </w:tc>
      </w:tr>
      <w:tr w:rsidR="00B1100E" w:rsidRPr="00B1100E" w:rsidTr="00B1100E">
        <w:trPr>
          <w:trHeight w:val="607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 employees have sufficient salary based on tier/tenure ship or grade?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3907986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2521981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offer incentives to employees?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1978143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9746004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provide health, dental, and disability insurance?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079905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6501349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95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325" w:hanging="283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Hiring &amp; Staffing</w:t>
            </w:r>
          </w:p>
        </w:tc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 employees of the company undergo examinations and screenings?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9596396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5783538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regulates the internal and external recruiting appropriately?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343756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3886809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obtain sufficient number of employees?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463585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3124095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have strong hiring platforms?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943151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8988633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95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325" w:hanging="283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Training &amp; Development</w:t>
            </w:r>
          </w:p>
        </w:tc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 employees subjected to training/on-boarding prior job reality?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2342811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874528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have a regular organizational and department orientation schedule?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3681396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6463490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 the performance of the employees are monitored?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9131997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7154193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95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325" w:hanging="283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Employee Relations</w:t>
            </w:r>
          </w:p>
        </w:tc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 employees in the workplace have a strong communication to each other?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3795481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2802623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Is the company features organizational activities?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964222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9341752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 employees cooperate with their co-employees?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9297691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3553144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Is the company encouraging the employees by recognizing them?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430146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5210957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lastRenderedPageBreak/>
              <w:t>Does the company possess regular meeting schedules and career development programs?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105061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5780189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95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325" w:hanging="283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Workforce Satisfaction</w:t>
            </w:r>
          </w:p>
        </w:tc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regularly conducts survey related to employee satisfaction?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696152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39176474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have platforms on achieving the employee satisfaction?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0607007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6052281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provides a positive working environment?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7156283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8701030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Is the company featuring rewards and prizes to the employees?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962483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9390700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95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ind w:left="325" w:hanging="283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Labor Laws &amp; Legal Compliance</w:t>
            </w:r>
          </w:p>
        </w:tc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supports Equal Employment Opportunity or EEO?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375766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7999990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follows the Fair Labor Standards Act or FLSA?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914189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5876492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promotes a safe workplace for employees?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29345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4174851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0E" w:rsidRPr="00B1100E" w:rsidRDefault="00B1100E" w:rsidP="00B1100E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  <w:r w:rsidRPr="00B1100E">
              <w:rPr>
                <w:rFonts w:asciiTheme="minorHAnsi" w:hAnsiTheme="minorHAnsi" w:cstheme="minorHAnsi"/>
                <w:color w:val="111111"/>
              </w:rPr>
              <w:t>Does the company supports the Title VII of the Civil Rights Act of 1964?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114334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8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928903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:rsidR="00B1100E" w:rsidRPr="00B1100E" w:rsidRDefault="00B1100E" w:rsidP="005431A6">
                <w:pPr>
                  <w:widowControl w:val="0"/>
                  <w:spacing w:line="240" w:lineRule="auto"/>
                  <w:jc w:val="center"/>
                  <w:rPr>
                    <w:rFonts w:asciiTheme="minorHAnsi" w:hAnsiTheme="minorHAnsi" w:cstheme="minorHAnsi"/>
                    <w:color w:val="111111"/>
                  </w:rPr>
                </w:pPr>
                <w:r w:rsidRPr="00B110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1100E" w:rsidRPr="00B1100E" w:rsidTr="00B1100E">
        <w:trPr>
          <w:trHeight w:val="600"/>
        </w:trPr>
        <w:tc>
          <w:tcPr>
            <w:tcW w:w="95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0E" w:rsidRPr="00B1100E" w:rsidRDefault="00B1100E" w:rsidP="005431A6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color w:val="111111"/>
              </w:rPr>
            </w:pPr>
            <w:r w:rsidRPr="00B1100E">
              <w:rPr>
                <w:rFonts w:asciiTheme="minorHAnsi" w:hAnsiTheme="minorHAnsi" w:cstheme="minorHAnsi"/>
                <w:b/>
                <w:color w:val="111111"/>
              </w:rPr>
              <w:t>Inspector/Auditor’s Remarks:</w:t>
            </w:r>
          </w:p>
          <w:p w:rsidR="00B1100E" w:rsidRPr="00B1100E" w:rsidRDefault="00B1100E" w:rsidP="005431A6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</w:p>
          <w:p w:rsidR="00B1100E" w:rsidRPr="00B1100E" w:rsidRDefault="00B1100E" w:rsidP="005431A6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</w:p>
          <w:p w:rsidR="00B1100E" w:rsidRPr="00B1100E" w:rsidRDefault="00B1100E" w:rsidP="005431A6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</w:p>
          <w:p w:rsidR="00B1100E" w:rsidRPr="00B1100E" w:rsidRDefault="00B1100E" w:rsidP="005431A6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</w:p>
          <w:p w:rsidR="00B1100E" w:rsidRPr="00B1100E" w:rsidRDefault="00B1100E" w:rsidP="005431A6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111111"/>
              </w:rPr>
            </w:pPr>
          </w:p>
        </w:tc>
      </w:tr>
    </w:tbl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B1100E" w:rsidRPr="00B1100E" w:rsidRDefault="00B1100E" w:rsidP="00B1100E">
      <w:pPr>
        <w:ind w:left="-851"/>
        <w:rPr>
          <w:rFonts w:asciiTheme="minorHAnsi" w:hAnsiTheme="minorHAnsi" w:cstheme="minorHAnsi"/>
        </w:rPr>
      </w:pPr>
    </w:p>
    <w:p w:rsidR="00907050" w:rsidRPr="00B1100E" w:rsidRDefault="00907050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907050" w:rsidRPr="00B1100E" w:rsidSect="0005082E">
      <w:footerReference w:type="default" r:id="rId7"/>
      <w:pgSz w:w="11907" w:h="16839" w:code="9"/>
      <w:pgMar w:top="992" w:right="992" w:bottom="992" w:left="851" w:header="720" w:footer="720" w:gutter="992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8C" w:rsidRDefault="002E5B8C">
      <w:pPr>
        <w:spacing w:line="240" w:lineRule="auto"/>
      </w:pPr>
      <w:r>
        <w:separator/>
      </w:r>
    </w:p>
  </w:endnote>
  <w:endnote w:type="continuationSeparator" w:id="0">
    <w:p w:rsidR="002E5B8C" w:rsidRDefault="002E5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82E" w:rsidRDefault="00B1100E">
    <w:pPr>
      <w:pStyle w:val="Footer"/>
    </w:pPr>
    <w:r>
      <w:rPr>
        <w:rFonts w:asciiTheme="majorHAnsi" w:hAnsiTheme="majorHAnsi" w:cstheme="majorHAnsi"/>
        <w:b/>
        <w:noProof/>
        <w:color w:val="111111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4CD59" wp14:editId="566682BB">
              <wp:simplePos x="0" y="0"/>
              <wp:positionH relativeFrom="column">
                <wp:posOffset>-1431985</wp:posOffset>
              </wp:positionH>
              <wp:positionV relativeFrom="paragraph">
                <wp:posOffset>267419</wp:posOffset>
              </wp:positionV>
              <wp:extent cx="3614468" cy="163902"/>
              <wp:effectExtent l="0" t="0" r="508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4468" cy="163902"/>
                      </a:xfrm>
                      <a:prstGeom prst="rect">
                        <a:avLst/>
                      </a:prstGeom>
                      <a:solidFill>
                        <a:srgbClr val="1458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58183A" id="Rectangle 1" o:spid="_x0000_s1026" style="position:absolute;margin-left:-112.75pt;margin-top:21.05pt;width:284.6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" fillcolor="#14588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8C" w:rsidRDefault="002E5B8C">
      <w:pPr>
        <w:spacing w:line="240" w:lineRule="auto"/>
      </w:pPr>
      <w:r>
        <w:separator/>
      </w:r>
    </w:p>
  </w:footnote>
  <w:footnote w:type="continuationSeparator" w:id="0">
    <w:p w:rsidR="002E5B8C" w:rsidRDefault="002E5B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2F59"/>
    <w:multiLevelType w:val="hybridMultilevel"/>
    <w:tmpl w:val="54E449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6CE6"/>
    <w:multiLevelType w:val="hybridMultilevel"/>
    <w:tmpl w:val="8258136C"/>
    <w:lvl w:ilvl="0" w:tplc="51965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44C1A"/>
    <w:multiLevelType w:val="hybridMultilevel"/>
    <w:tmpl w:val="84E608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3768"/>
    <w:multiLevelType w:val="hybridMultilevel"/>
    <w:tmpl w:val="A31279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B39EE"/>
    <w:multiLevelType w:val="hybridMultilevel"/>
    <w:tmpl w:val="20F609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A546E"/>
    <w:multiLevelType w:val="hybridMultilevel"/>
    <w:tmpl w:val="B4DA9D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B425F"/>
    <w:multiLevelType w:val="hybridMultilevel"/>
    <w:tmpl w:val="147AD3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0E"/>
    <w:rsid w:val="002E5B8C"/>
    <w:rsid w:val="00907050"/>
    <w:rsid w:val="00B1100E"/>
    <w:rsid w:val="00E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608E"/>
  <w15:chartTrackingRefBased/>
  <w15:docId w15:val="{E82EEA6E-AA0D-4BFA-B7E1-51B260A0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1100E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00E"/>
    <w:pPr>
      <w:spacing w:after="0" w:line="240" w:lineRule="auto"/>
    </w:pPr>
    <w:rPr>
      <w:rFonts w:ascii="Arial" w:eastAsia="Arial" w:hAnsi="Arial" w:cs="Arial"/>
      <w:lang w:val="en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10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10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0E"/>
    <w:rPr>
      <w:rFonts w:ascii="Arial" w:eastAsia="Arial" w:hAnsi="Arial" w:cs="Arial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57"/>
    <w:rsid w:val="00151857"/>
    <w:rsid w:val="004C3832"/>
    <w:rsid w:val="00D1113E"/>
    <w:rsid w:val="00E0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1857"/>
    <w:rPr>
      <w:color w:val="808080"/>
    </w:rPr>
  </w:style>
  <w:style w:type="paragraph" w:customStyle="1" w:styleId="4FD1276F5EA147398B28FB8DDBE294D4">
    <w:name w:val="4FD1276F5EA147398B28FB8DDBE294D4"/>
    <w:rsid w:val="00151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HP</cp:lastModifiedBy>
  <cp:revision>2</cp:revision>
  <dcterms:created xsi:type="dcterms:W3CDTF">2019-06-03T06:53:00Z</dcterms:created>
  <dcterms:modified xsi:type="dcterms:W3CDTF">2020-01-21T12:02:00Z</dcterms:modified>
</cp:coreProperties>
</file>